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89E" w:rsidRDefault="00AB14E9" w:rsidP="0033789E">
      <w:pPr>
        <w:jc w:val="center"/>
        <w:rPr>
          <w:rFonts w:asciiTheme="minorEastAsia" w:hAnsiTheme="minorEastAsia"/>
          <w:sz w:val="44"/>
          <w:szCs w:val="44"/>
        </w:rPr>
      </w:pPr>
      <w:r w:rsidRPr="00AB14E9">
        <w:rPr>
          <w:rFonts w:asciiTheme="minorEastAsia" w:hAnsiTheme="minorEastAsia" w:hint="eastAsia"/>
          <w:sz w:val="44"/>
          <w:szCs w:val="44"/>
        </w:rPr>
        <w:t>关于开展电子口岸入网企业统一社会信用代码补充登记工作的</w:t>
      </w:r>
      <w:r w:rsidR="001B1807">
        <w:rPr>
          <w:rFonts w:asciiTheme="minorEastAsia" w:hAnsiTheme="minorEastAsia" w:hint="eastAsia"/>
          <w:sz w:val="44"/>
          <w:szCs w:val="44"/>
        </w:rPr>
        <w:t>公告</w:t>
      </w:r>
    </w:p>
    <w:p w:rsidR="00AB14E9" w:rsidRPr="00AB14E9" w:rsidRDefault="00AB14E9" w:rsidP="0033789E">
      <w:pPr>
        <w:jc w:val="left"/>
      </w:pPr>
      <w:r w:rsidRPr="00AB14E9">
        <w:br/>
        <w:t xml:space="preserve">  </w:t>
      </w:r>
      <w:r w:rsidR="00296406">
        <w:t xml:space="preserve"> </w:t>
      </w:r>
      <w:r>
        <w:t xml:space="preserve"> </w:t>
      </w:r>
      <w:r w:rsidRPr="00AB14E9">
        <w:t>根据《国务院办公厅关于加快推进</w:t>
      </w:r>
      <w:r w:rsidRPr="00AB14E9">
        <w:t>“</w:t>
      </w:r>
      <w:r w:rsidRPr="00AB14E9">
        <w:t>三证合一</w:t>
      </w:r>
      <w:r w:rsidRPr="00AB14E9">
        <w:t>”</w:t>
      </w:r>
      <w:r w:rsidRPr="00AB14E9">
        <w:t>登记制度改革的意见》（国办发〔</w:t>
      </w:r>
      <w:r w:rsidRPr="00AB14E9">
        <w:t>2015</w:t>
      </w:r>
      <w:r w:rsidRPr="00AB14E9">
        <w:t>〕</w:t>
      </w:r>
      <w:r w:rsidRPr="00AB14E9">
        <w:t>50</w:t>
      </w:r>
      <w:r w:rsidRPr="00AB14E9">
        <w:t>号）要求，</w:t>
      </w:r>
      <w:r w:rsidRPr="00AB14E9">
        <w:t>“</w:t>
      </w:r>
      <w:r w:rsidRPr="00AB14E9">
        <w:t>三证合一</w:t>
      </w:r>
      <w:r w:rsidRPr="00AB14E9">
        <w:t>”</w:t>
      </w:r>
      <w:r w:rsidRPr="00AB14E9">
        <w:t>登记制度改革过渡期结束后，一律使用加载统一社会信用代码的营业执照，原发证照不再有效。</w:t>
      </w:r>
    </w:p>
    <w:p w:rsidR="00AB14E9" w:rsidRPr="00AB14E9" w:rsidRDefault="00AB14E9" w:rsidP="00AB14E9">
      <w:r w:rsidRPr="00AB14E9">
        <w:t>  </w:t>
      </w:r>
      <w:r>
        <w:t xml:space="preserve"> </w:t>
      </w:r>
      <w:r w:rsidR="00296406">
        <w:t xml:space="preserve"> </w:t>
      </w:r>
      <w:r w:rsidRPr="00AB14E9">
        <w:t xml:space="preserve"> </w:t>
      </w:r>
      <w:r w:rsidRPr="00AB14E9">
        <w:t>为保障电子口岸系统中各项业务的顺利开展，请尚未在电子口岸系统中登记统一社会信用代码的企业用户，于</w:t>
      </w:r>
      <w:r w:rsidRPr="00AB14E9">
        <w:rPr>
          <w:b/>
          <w:bCs/>
        </w:rPr>
        <w:t>2023</w:t>
      </w:r>
      <w:r w:rsidRPr="00AB14E9">
        <w:rPr>
          <w:b/>
          <w:bCs/>
        </w:rPr>
        <w:t>年</w:t>
      </w:r>
      <w:r w:rsidRPr="00AB14E9">
        <w:rPr>
          <w:b/>
          <w:bCs/>
        </w:rPr>
        <w:t>12</w:t>
      </w:r>
      <w:r w:rsidRPr="00AB14E9">
        <w:rPr>
          <w:b/>
          <w:bCs/>
        </w:rPr>
        <w:t>月</w:t>
      </w:r>
      <w:r w:rsidRPr="00AB14E9">
        <w:rPr>
          <w:b/>
          <w:bCs/>
        </w:rPr>
        <w:t>31</w:t>
      </w:r>
      <w:r w:rsidRPr="00AB14E9">
        <w:rPr>
          <w:b/>
          <w:bCs/>
        </w:rPr>
        <w:t>日前</w:t>
      </w:r>
      <w:r w:rsidRPr="00AB14E9">
        <w:t>在电子口岸系统中补充登记统一社会信用代码。</w:t>
      </w:r>
    </w:p>
    <w:p w:rsidR="00AB14E9" w:rsidRPr="006B0A6C" w:rsidRDefault="00AB14E9" w:rsidP="00AB14E9"/>
    <w:p w:rsidR="00AB14E9" w:rsidRPr="00296406" w:rsidRDefault="00AB14E9" w:rsidP="00296406">
      <w:pPr>
        <w:ind w:firstLineChars="200" w:firstLine="422"/>
        <w:rPr>
          <w:rFonts w:ascii="黑体" w:eastAsia="黑体" w:hAnsi="黑体"/>
        </w:rPr>
      </w:pPr>
      <w:r w:rsidRPr="00296406">
        <w:rPr>
          <w:rFonts w:ascii="黑体" w:eastAsia="黑体" w:hAnsi="黑体" w:hint="eastAsia"/>
          <w:b/>
          <w:bCs/>
        </w:rPr>
        <w:t>1.</w:t>
      </w:r>
      <w:r w:rsidRPr="00296406">
        <w:rPr>
          <w:rFonts w:ascii="黑体" w:eastAsia="黑体" w:hAnsi="黑体"/>
          <w:b/>
          <w:bCs/>
        </w:rPr>
        <w:t>怎么查询是否要补</w:t>
      </w:r>
      <w:r w:rsidR="001134DF">
        <w:rPr>
          <w:rFonts w:ascii="黑体" w:eastAsia="黑体" w:hAnsi="黑体" w:hint="eastAsia"/>
          <w:b/>
          <w:bCs/>
        </w:rPr>
        <w:t>充</w:t>
      </w:r>
      <w:r w:rsidRPr="00296406">
        <w:rPr>
          <w:rFonts w:ascii="黑体" w:eastAsia="黑体" w:hAnsi="黑体"/>
          <w:b/>
          <w:bCs/>
        </w:rPr>
        <w:t>登记统一社会信用代码？</w:t>
      </w:r>
    </w:p>
    <w:p w:rsidR="00AB14E9" w:rsidRPr="00AB14E9" w:rsidRDefault="00AB14E9" w:rsidP="00AB14E9"/>
    <w:p w:rsidR="00AB14E9" w:rsidRPr="00AB14E9" w:rsidRDefault="00AB14E9" w:rsidP="00296406">
      <w:pPr>
        <w:ind w:firstLineChars="200" w:firstLine="420"/>
      </w:pPr>
      <w:r w:rsidRPr="00AB14E9">
        <w:t>持企业法人卡登录</w:t>
      </w:r>
      <w:r w:rsidR="006B0A6C">
        <w:rPr>
          <w:rFonts w:hint="eastAsia"/>
        </w:rPr>
        <w:t>【</w:t>
      </w:r>
      <w:r w:rsidRPr="00AB14E9">
        <w:t>身份认证管理系统</w:t>
      </w:r>
      <w:r w:rsidR="006B0A6C">
        <w:rPr>
          <w:rFonts w:hint="eastAsia"/>
        </w:rPr>
        <w:t>】</w:t>
      </w:r>
      <w:r w:rsidRPr="00AB14E9">
        <w:t>（网址：</w:t>
      </w:r>
      <w:r w:rsidRPr="00AB14E9">
        <w:t>https://e.chinaport.gov.cn</w:t>
      </w:r>
      <w:r w:rsidRPr="00AB14E9">
        <w:t>）</w:t>
      </w:r>
      <w:r w:rsidRPr="00AB14E9">
        <w:rPr>
          <w:rFonts w:hint="eastAsia"/>
        </w:rPr>
        <w:t>，通过</w:t>
      </w:r>
      <w:r w:rsidR="006B0A6C">
        <w:rPr>
          <w:rFonts w:hint="eastAsia"/>
        </w:rPr>
        <w:t>【</w:t>
      </w:r>
      <w:r w:rsidRPr="00AB14E9">
        <w:rPr>
          <w:rFonts w:hint="eastAsia"/>
        </w:rPr>
        <w:t>企业备案</w:t>
      </w:r>
      <w:r w:rsidR="006B0A6C">
        <w:rPr>
          <w:rFonts w:hint="eastAsia"/>
        </w:rPr>
        <w:t>】</w:t>
      </w:r>
      <w:r w:rsidR="006B0A6C">
        <w:rPr>
          <w:rFonts w:hint="eastAsia"/>
        </w:rPr>
        <w:t>-</w:t>
      </w:r>
      <w:r w:rsidR="006B0A6C">
        <w:rPr>
          <w:rFonts w:hint="eastAsia"/>
        </w:rPr>
        <w:t>【</w:t>
      </w:r>
      <w:r w:rsidRPr="00AB14E9">
        <w:rPr>
          <w:rFonts w:hint="eastAsia"/>
        </w:rPr>
        <w:t>法人信息查看</w:t>
      </w:r>
      <w:r w:rsidR="006B0A6C">
        <w:rPr>
          <w:rFonts w:hint="eastAsia"/>
        </w:rPr>
        <w:t>】</w:t>
      </w:r>
      <w:r w:rsidRPr="00AB14E9">
        <w:rPr>
          <w:rFonts w:hint="eastAsia"/>
        </w:rPr>
        <w:t>菜单进入页面，如“统一社会信用代码”为空，则需进行补登。如“统一社会信用代码”已存在，则</w:t>
      </w:r>
      <w:r w:rsidR="001134DF">
        <w:rPr>
          <w:rFonts w:hint="eastAsia"/>
        </w:rPr>
        <w:t>无</w:t>
      </w:r>
      <w:r w:rsidRPr="00AB14E9">
        <w:rPr>
          <w:rFonts w:hint="eastAsia"/>
        </w:rPr>
        <w:t>需</w:t>
      </w:r>
      <w:r w:rsidR="001134DF">
        <w:rPr>
          <w:rFonts w:hint="eastAsia"/>
        </w:rPr>
        <w:t>补登</w:t>
      </w:r>
      <w:r w:rsidRPr="00AB14E9">
        <w:rPr>
          <w:rFonts w:hint="eastAsia"/>
        </w:rPr>
        <w:t>。（如图）。</w:t>
      </w:r>
    </w:p>
    <w:p w:rsidR="00AB14E9" w:rsidRPr="00AB14E9" w:rsidRDefault="00794544" w:rsidP="00AB14E9">
      <w:r w:rsidRPr="00794544">
        <w:rPr>
          <w:noProof/>
        </w:rPr>
        <w:drawing>
          <wp:inline distT="0" distB="0" distL="0" distR="0">
            <wp:extent cx="5064125" cy="1749425"/>
            <wp:effectExtent l="0" t="0" r="3175" b="3175"/>
            <wp:docPr id="2" name="图片 2" descr="C:\Users\Administrator\Desktop\微信图片_2023083011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08301132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E9" w:rsidRPr="00AB14E9" w:rsidRDefault="00AB14E9" w:rsidP="00AB14E9"/>
    <w:p w:rsidR="00AB14E9" w:rsidRPr="00296406" w:rsidRDefault="00AB14E9" w:rsidP="00296406">
      <w:pPr>
        <w:ind w:firstLineChars="200" w:firstLine="422"/>
        <w:rPr>
          <w:rFonts w:ascii="黑体" w:eastAsia="黑体" w:hAnsi="黑体"/>
        </w:rPr>
      </w:pPr>
      <w:r w:rsidRPr="00296406">
        <w:rPr>
          <w:rFonts w:ascii="黑体" w:eastAsia="黑体" w:hAnsi="黑体" w:hint="eastAsia"/>
          <w:b/>
          <w:bCs/>
        </w:rPr>
        <w:t>2.怎么进行</w:t>
      </w:r>
      <w:r w:rsidRPr="00296406">
        <w:rPr>
          <w:rFonts w:ascii="黑体" w:eastAsia="黑体" w:hAnsi="黑体"/>
          <w:b/>
          <w:bCs/>
        </w:rPr>
        <w:t>统一社会信用代码</w:t>
      </w:r>
      <w:r w:rsidRPr="00296406">
        <w:rPr>
          <w:rFonts w:ascii="黑体" w:eastAsia="黑体" w:hAnsi="黑体" w:hint="eastAsia"/>
          <w:b/>
          <w:bCs/>
        </w:rPr>
        <w:t>的</w:t>
      </w:r>
      <w:r w:rsidRPr="00296406">
        <w:rPr>
          <w:rFonts w:ascii="黑体" w:eastAsia="黑体" w:hAnsi="黑体"/>
          <w:b/>
          <w:bCs/>
        </w:rPr>
        <w:t>补充登记？</w:t>
      </w:r>
    </w:p>
    <w:p w:rsidR="00AB14E9" w:rsidRPr="00AB14E9" w:rsidRDefault="00AB14E9" w:rsidP="00AB14E9"/>
    <w:p w:rsidR="00AB14E9" w:rsidRPr="00AB14E9" w:rsidRDefault="00AB14E9" w:rsidP="00296406">
      <w:pPr>
        <w:ind w:firstLineChars="200" w:firstLine="420"/>
      </w:pPr>
      <w:r w:rsidRPr="00AB14E9">
        <w:t>持企业法人卡登录</w:t>
      </w:r>
      <w:r w:rsidR="006B0A6C">
        <w:rPr>
          <w:rFonts w:hint="eastAsia"/>
        </w:rPr>
        <w:t>【</w:t>
      </w:r>
      <w:r w:rsidRPr="00AB14E9">
        <w:t>身份认证管理系统</w:t>
      </w:r>
      <w:r w:rsidR="006B0A6C">
        <w:rPr>
          <w:rFonts w:hint="eastAsia"/>
        </w:rPr>
        <w:t>】</w:t>
      </w:r>
      <w:r w:rsidRPr="00AB14E9">
        <w:t>（网址：</w:t>
      </w:r>
      <w:r w:rsidRPr="00AB14E9">
        <w:rPr>
          <w:rFonts w:hint="eastAsia"/>
        </w:rPr>
        <w:t>https://e.chinaport.gov.cn</w:t>
      </w:r>
      <w:r w:rsidRPr="00AB14E9">
        <w:rPr>
          <w:rFonts w:hint="eastAsia"/>
        </w:rPr>
        <w:t>），通过</w:t>
      </w:r>
      <w:r w:rsidR="006B0A6C">
        <w:rPr>
          <w:rFonts w:hint="eastAsia"/>
        </w:rPr>
        <w:t>【</w:t>
      </w:r>
      <w:r w:rsidRPr="00AB14E9">
        <w:rPr>
          <w:rFonts w:hint="eastAsia"/>
        </w:rPr>
        <w:t>企业变更</w:t>
      </w:r>
      <w:r w:rsidR="006B0A6C">
        <w:rPr>
          <w:rFonts w:hint="eastAsia"/>
        </w:rPr>
        <w:t>】</w:t>
      </w:r>
      <w:r w:rsidRPr="00AB14E9">
        <w:rPr>
          <w:rFonts w:hint="eastAsia"/>
        </w:rPr>
        <w:t>-</w:t>
      </w:r>
      <w:r w:rsidR="006B0A6C">
        <w:rPr>
          <w:rFonts w:hint="eastAsia"/>
        </w:rPr>
        <w:t>【</w:t>
      </w:r>
      <w:r w:rsidRPr="00AB14E9">
        <w:rPr>
          <w:rFonts w:hint="eastAsia"/>
        </w:rPr>
        <w:t>法人信息变更</w:t>
      </w:r>
      <w:r w:rsidR="006B0A6C">
        <w:rPr>
          <w:rFonts w:hint="eastAsia"/>
        </w:rPr>
        <w:t>】</w:t>
      </w:r>
      <w:r w:rsidRPr="00AB14E9">
        <w:rPr>
          <w:rFonts w:hint="eastAsia"/>
        </w:rPr>
        <w:t>菜单点击进入页面（如图）</w:t>
      </w:r>
    </w:p>
    <w:p w:rsidR="00AB14E9" w:rsidRPr="00AB14E9" w:rsidRDefault="001B3476" w:rsidP="00AB14E9">
      <w:r w:rsidRPr="001B3476">
        <w:rPr>
          <w:noProof/>
        </w:rPr>
        <w:drawing>
          <wp:inline distT="0" distB="0" distL="0" distR="0">
            <wp:extent cx="5274310" cy="2021985"/>
            <wp:effectExtent l="0" t="0" r="2540" b="0"/>
            <wp:docPr id="1" name="图片 1" descr="C:\Users\Administrator\Desktop\微信图片_2023083011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308301105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E9" w:rsidRPr="00AB14E9" w:rsidRDefault="00AB14E9" w:rsidP="00020A75">
      <w:pPr>
        <w:ind w:firstLineChars="200" w:firstLine="420"/>
      </w:pPr>
      <w:r w:rsidRPr="00AB14E9">
        <w:t>录入</w:t>
      </w:r>
      <w:r w:rsidRPr="00AB14E9">
        <w:t>“</w:t>
      </w:r>
      <w:r w:rsidRPr="00AB14E9">
        <w:t>统一社会信用代码</w:t>
      </w:r>
      <w:r w:rsidRPr="00AB14E9">
        <w:t>”</w:t>
      </w:r>
      <w:r w:rsidRPr="00AB14E9">
        <w:t>并</w:t>
      </w:r>
      <w:r w:rsidR="00296406">
        <w:rPr>
          <w:rFonts w:hint="eastAsia"/>
        </w:rPr>
        <w:t>在附件</w:t>
      </w:r>
      <w:r w:rsidRPr="00AB14E9">
        <w:t>上传加载</w:t>
      </w:r>
      <w:r>
        <w:t>统一社会信用代码的营业执照复印件（加盖申请单位公章），</w:t>
      </w:r>
      <w:r w:rsidR="001755AA">
        <w:t>核对信息后点击</w:t>
      </w:r>
      <w:r w:rsidR="001755AA">
        <w:rPr>
          <w:rFonts w:hint="eastAsia"/>
        </w:rPr>
        <w:t>【申报】，</w:t>
      </w:r>
      <w:r>
        <w:t>提交至</w:t>
      </w:r>
      <w:r w:rsidRPr="00554591">
        <w:rPr>
          <w:b/>
          <w:color w:val="FF0000"/>
        </w:rPr>
        <w:t>南京</w:t>
      </w:r>
      <w:r w:rsidR="00B46D6F" w:rsidRPr="00554591">
        <w:rPr>
          <w:rFonts w:hint="eastAsia"/>
          <w:b/>
          <w:color w:val="FF0000"/>
        </w:rPr>
        <w:t>制卡</w:t>
      </w:r>
      <w:r w:rsidRPr="00554591">
        <w:rPr>
          <w:b/>
          <w:color w:val="FF0000"/>
        </w:rPr>
        <w:t>中心</w:t>
      </w:r>
      <w:r>
        <w:rPr>
          <w:rFonts w:hint="eastAsia"/>
        </w:rPr>
        <w:t>（</w:t>
      </w:r>
      <w:r w:rsidR="00E20DA6">
        <w:rPr>
          <w:rFonts w:hint="eastAsia"/>
        </w:rPr>
        <w:t>发卡机构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）</w:t>
      </w:r>
      <w:r w:rsidRPr="00AB14E9">
        <w:t>复核。</w:t>
      </w:r>
    </w:p>
    <w:p w:rsidR="00AB14E9" w:rsidRPr="00AB14E9" w:rsidRDefault="00AB14E9" w:rsidP="00AB14E9">
      <w:r w:rsidRPr="00AB14E9">
        <w:rPr>
          <w:noProof/>
        </w:rPr>
        <w:lastRenderedPageBreak/>
        <w:drawing>
          <wp:inline distT="0" distB="0" distL="0" distR="0">
            <wp:extent cx="5292969" cy="812610"/>
            <wp:effectExtent l="0" t="0" r="3175" b="698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65" cy="84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E9" w:rsidRPr="00AB14E9" w:rsidRDefault="00AB14E9" w:rsidP="00CF18AE">
      <w:pPr>
        <w:ind w:firstLineChars="200" w:firstLine="420"/>
      </w:pPr>
      <w:r w:rsidRPr="00633DC6">
        <w:rPr>
          <w:color w:val="FF0000"/>
        </w:rPr>
        <w:t>复核通过</w:t>
      </w:r>
      <w:r w:rsidR="001B7F51">
        <w:rPr>
          <w:rFonts w:hint="eastAsia"/>
        </w:rPr>
        <w:t>，企业可持法人卡登录</w:t>
      </w:r>
      <w:r w:rsidR="001B7F51" w:rsidRPr="001B7F51">
        <w:rPr>
          <w:rFonts w:hint="eastAsia"/>
        </w:rPr>
        <w:t>【</w:t>
      </w:r>
      <w:r w:rsidR="001B7F51" w:rsidRPr="001B7F51">
        <w:t>身份认证管理系统</w:t>
      </w:r>
      <w:r w:rsidR="001B7F51" w:rsidRPr="001B7F51">
        <w:rPr>
          <w:rFonts w:hint="eastAsia"/>
        </w:rPr>
        <w:t>】</w:t>
      </w:r>
      <w:r w:rsidR="001B7F51">
        <w:rPr>
          <w:rFonts w:hint="eastAsia"/>
        </w:rPr>
        <w:t>-</w:t>
      </w:r>
      <w:r w:rsidR="001B7F51" w:rsidRPr="001B7F51">
        <w:rPr>
          <w:rFonts w:hint="eastAsia"/>
        </w:rPr>
        <w:t>【企业变更】</w:t>
      </w:r>
      <w:r w:rsidR="001B7F51" w:rsidRPr="001B7F51">
        <w:rPr>
          <w:rFonts w:hint="eastAsia"/>
        </w:rPr>
        <w:t>-</w:t>
      </w:r>
      <w:r w:rsidR="001B7F51" w:rsidRPr="001B7F51">
        <w:rPr>
          <w:rFonts w:hint="eastAsia"/>
        </w:rPr>
        <w:t>【法人信息变更】</w:t>
      </w:r>
      <w:r w:rsidR="001B7F51">
        <w:rPr>
          <w:rFonts w:hint="eastAsia"/>
        </w:rPr>
        <w:t>查看</w:t>
      </w:r>
      <w:r w:rsidR="00CF18AE">
        <w:rPr>
          <w:rFonts w:hint="eastAsia"/>
        </w:rPr>
        <w:t>右上角</w:t>
      </w:r>
      <w:r w:rsidR="00F46168">
        <w:rPr>
          <w:rFonts w:hint="eastAsia"/>
        </w:rPr>
        <w:t>显示</w:t>
      </w:r>
      <w:r w:rsidR="00CF18AE">
        <w:rPr>
          <w:rFonts w:hint="eastAsia"/>
        </w:rPr>
        <w:t>“</w:t>
      </w:r>
      <w:r w:rsidR="00CF18AE" w:rsidRPr="00633DC6">
        <w:rPr>
          <w:rFonts w:hint="eastAsia"/>
          <w:color w:val="FF0000"/>
        </w:rPr>
        <w:t>申请状态：审核通过</w:t>
      </w:r>
      <w:r w:rsidR="00CF18AE">
        <w:rPr>
          <w:rFonts w:hint="eastAsia"/>
        </w:rPr>
        <w:t>”</w:t>
      </w:r>
      <w:r w:rsidR="001B7F51">
        <w:rPr>
          <w:rFonts w:hint="eastAsia"/>
        </w:rPr>
        <w:t>，</w:t>
      </w:r>
      <w:r w:rsidRPr="00AB14E9">
        <w:t>即完成统一社会信用代码补充登记工作。</w:t>
      </w:r>
    </w:p>
    <w:p w:rsidR="006B0A6C" w:rsidRDefault="00AB14E9" w:rsidP="006B0A6C">
      <w:pPr>
        <w:ind w:firstLine="420"/>
        <w:rPr>
          <w:b/>
        </w:rPr>
      </w:pPr>
      <w:r w:rsidRPr="00AC784C">
        <w:rPr>
          <w:rFonts w:ascii="黑体" w:eastAsia="黑体" w:hAnsi="黑体"/>
          <w:b/>
        </w:rPr>
        <w:t>特别</w:t>
      </w:r>
      <w:r w:rsidRPr="00AC784C">
        <w:rPr>
          <w:rFonts w:ascii="黑体" w:eastAsia="黑体" w:hAnsi="黑体" w:hint="eastAsia"/>
          <w:b/>
        </w:rPr>
        <w:t>提醒</w:t>
      </w:r>
      <w:r w:rsidRPr="00AC784C">
        <w:rPr>
          <w:rFonts w:hint="eastAsia"/>
          <w:b/>
        </w:rPr>
        <w:t>：</w:t>
      </w:r>
      <w:r w:rsidR="00F46168">
        <w:rPr>
          <w:rFonts w:hint="eastAsia"/>
          <w:b/>
        </w:rPr>
        <w:t>公告</w:t>
      </w:r>
      <w:r w:rsidRPr="00AC784C">
        <w:rPr>
          <w:rFonts w:hint="eastAsia"/>
          <w:b/>
        </w:rPr>
        <w:t>中</w:t>
      </w:r>
      <w:r w:rsidR="001C11E6" w:rsidRPr="00AC784C">
        <w:rPr>
          <w:rFonts w:hint="eastAsia"/>
          <w:b/>
        </w:rPr>
        <w:t>的</w:t>
      </w:r>
      <w:r w:rsidR="006B0A6C">
        <w:rPr>
          <w:rFonts w:hint="eastAsia"/>
          <w:b/>
        </w:rPr>
        <w:t>信息</w:t>
      </w:r>
      <w:r w:rsidR="001C11E6" w:rsidRPr="00AC784C">
        <w:rPr>
          <w:rFonts w:hint="eastAsia"/>
          <w:b/>
        </w:rPr>
        <w:t>变更</w:t>
      </w:r>
      <w:r w:rsidRPr="00AC784C">
        <w:rPr>
          <w:rFonts w:hint="eastAsia"/>
          <w:b/>
        </w:rPr>
        <w:t>仅限于</w:t>
      </w:r>
      <w:r w:rsidR="001C11E6" w:rsidRPr="00AC784C">
        <w:rPr>
          <w:rFonts w:hint="eastAsia"/>
          <w:b/>
        </w:rPr>
        <w:t>企业</w:t>
      </w:r>
      <w:r w:rsidRPr="00AC784C">
        <w:rPr>
          <w:rFonts w:hint="eastAsia"/>
          <w:b/>
        </w:rPr>
        <w:t>18</w:t>
      </w:r>
      <w:r w:rsidRPr="00AC784C">
        <w:rPr>
          <w:rFonts w:hint="eastAsia"/>
          <w:b/>
        </w:rPr>
        <w:t>位</w:t>
      </w:r>
      <w:r w:rsidR="00E20DA6" w:rsidRPr="00AC784C">
        <w:rPr>
          <w:rFonts w:hint="eastAsia"/>
          <w:b/>
        </w:rPr>
        <w:t>统一社会信用</w:t>
      </w:r>
      <w:r w:rsidR="001C11E6" w:rsidRPr="00AC784C">
        <w:rPr>
          <w:rFonts w:hint="eastAsia"/>
          <w:b/>
        </w:rPr>
        <w:t>代码</w:t>
      </w:r>
      <w:r w:rsidRPr="00AC784C">
        <w:rPr>
          <w:rFonts w:hint="eastAsia"/>
          <w:b/>
        </w:rPr>
        <w:t>的</w:t>
      </w:r>
      <w:r w:rsidR="001C11E6" w:rsidRPr="00AC784C">
        <w:rPr>
          <w:rFonts w:hint="eastAsia"/>
          <w:b/>
        </w:rPr>
        <w:t>补登</w:t>
      </w:r>
      <w:r w:rsidRPr="00AC784C">
        <w:rPr>
          <w:rFonts w:hint="eastAsia"/>
          <w:b/>
        </w:rPr>
        <w:t>，如果</w:t>
      </w:r>
      <w:r w:rsidR="001C11E6" w:rsidRPr="00AC784C">
        <w:rPr>
          <w:rFonts w:hint="eastAsia"/>
          <w:b/>
        </w:rPr>
        <w:t>企业</w:t>
      </w:r>
      <w:r w:rsidRPr="00AC784C">
        <w:rPr>
          <w:rFonts w:hint="eastAsia"/>
          <w:b/>
        </w:rPr>
        <w:t>同时</w:t>
      </w:r>
      <w:r w:rsidR="006B0A6C">
        <w:rPr>
          <w:rFonts w:hint="eastAsia"/>
          <w:b/>
        </w:rPr>
        <w:t>办理</w:t>
      </w:r>
      <w:r w:rsidRPr="00AC784C">
        <w:rPr>
          <w:rFonts w:hint="eastAsia"/>
          <w:b/>
        </w:rPr>
        <w:t>其他信息变更</w:t>
      </w:r>
      <w:r w:rsidR="00296406" w:rsidRPr="00AC784C">
        <w:rPr>
          <w:rFonts w:hint="eastAsia"/>
          <w:b/>
        </w:rPr>
        <w:t>（企业名称、法人代表）</w:t>
      </w:r>
      <w:r w:rsidRPr="00AC784C">
        <w:rPr>
          <w:rFonts w:hint="eastAsia"/>
          <w:b/>
        </w:rPr>
        <w:t>，仍需按</w:t>
      </w:r>
      <w:r w:rsidR="006B0A6C">
        <w:rPr>
          <w:rFonts w:hint="eastAsia"/>
          <w:b/>
        </w:rPr>
        <w:t>中国电子口岸数据中心</w:t>
      </w:r>
      <w:r w:rsidR="001C11E6" w:rsidRPr="00AC784C">
        <w:rPr>
          <w:rFonts w:hint="eastAsia"/>
          <w:b/>
        </w:rPr>
        <w:t>南京</w:t>
      </w:r>
      <w:r w:rsidRPr="00AC784C">
        <w:rPr>
          <w:rFonts w:hint="eastAsia"/>
          <w:b/>
        </w:rPr>
        <w:t>分中心</w:t>
      </w:r>
      <w:r w:rsidR="006B0A6C">
        <w:rPr>
          <w:rFonts w:hint="eastAsia"/>
          <w:b/>
        </w:rPr>
        <w:t>（以下简称南京数据分中心）</w:t>
      </w:r>
      <w:r w:rsidR="001C11E6" w:rsidRPr="00AC784C">
        <w:rPr>
          <w:rFonts w:hint="eastAsia"/>
          <w:b/>
        </w:rPr>
        <w:t>对外发布的</w:t>
      </w:r>
      <w:r w:rsidRPr="00AC784C">
        <w:rPr>
          <w:rFonts w:hint="eastAsia"/>
          <w:b/>
        </w:rPr>
        <w:t>变更业务流程办理。</w:t>
      </w:r>
    </w:p>
    <w:p w:rsidR="00AB14E9" w:rsidRDefault="001C11E6" w:rsidP="006B0A6C">
      <w:pPr>
        <w:ind w:firstLine="420"/>
      </w:pPr>
      <w:r>
        <w:rPr>
          <w:rFonts w:hint="eastAsia"/>
        </w:rPr>
        <w:t>详情可</w:t>
      </w:r>
      <w:r w:rsidR="003A3BD0" w:rsidRPr="003C056D">
        <w:rPr>
          <w:rFonts w:hint="eastAsia"/>
        </w:rPr>
        <w:t>查阅南京海关</w:t>
      </w:r>
      <w:r w:rsidR="00ED1681">
        <w:rPr>
          <w:rFonts w:hint="eastAsia"/>
        </w:rPr>
        <w:t>官网</w:t>
      </w:r>
      <w:r w:rsidR="003A3BD0" w:rsidRPr="00B46D6F">
        <w:t>(</w:t>
      </w:r>
      <w:hyperlink r:id="rId9" w:history="1">
        <w:r w:rsidR="003A3BD0" w:rsidRPr="003A3BD0">
          <w:t>http://nanjing.customs.gov.cn/</w:t>
        </w:r>
      </w:hyperlink>
      <w:r w:rsidR="003A3BD0" w:rsidRPr="003A3BD0">
        <w:t>)</w:t>
      </w:r>
      <w:r w:rsidR="003A3BD0" w:rsidRPr="003A3BD0">
        <w:rPr>
          <w:rFonts w:hint="eastAsia"/>
        </w:rPr>
        <w:t>【热点】</w:t>
      </w:r>
      <w:r w:rsidR="003A3BD0" w:rsidRPr="003A3BD0">
        <w:rPr>
          <w:rFonts w:hint="eastAsia"/>
        </w:rPr>
        <w:t>-</w:t>
      </w:r>
      <w:r w:rsidR="003A3BD0" w:rsidRPr="003A3BD0">
        <w:rPr>
          <w:rFonts w:hint="eastAsia"/>
        </w:rPr>
        <w:t>【常见问题】</w:t>
      </w:r>
      <w:r w:rsidR="003A3BD0" w:rsidRPr="003A3BD0">
        <w:t>-</w:t>
      </w:r>
      <w:r w:rsidR="003A3BD0" w:rsidRPr="003A3BD0">
        <w:rPr>
          <w:rFonts w:hint="eastAsia"/>
        </w:rPr>
        <w:t>【电子口岸类】或者南京</w:t>
      </w:r>
      <w:r w:rsidR="006B0A6C">
        <w:rPr>
          <w:rFonts w:hint="eastAsia"/>
        </w:rPr>
        <w:t>数据</w:t>
      </w:r>
      <w:r w:rsidR="003A3BD0" w:rsidRPr="003A3BD0">
        <w:rPr>
          <w:rFonts w:hint="eastAsia"/>
        </w:rPr>
        <w:t>分中心</w:t>
      </w:r>
      <w:r w:rsidR="00ED1681">
        <w:rPr>
          <w:rFonts w:hint="eastAsia"/>
        </w:rPr>
        <w:t>官网</w:t>
      </w:r>
      <w:r w:rsidR="003A3BD0" w:rsidRPr="003A3BD0">
        <w:rPr>
          <w:rFonts w:hint="eastAsia"/>
        </w:rPr>
        <w:t>（</w:t>
      </w:r>
      <w:r w:rsidR="003A3BD0" w:rsidRPr="003A3BD0">
        <w:t>http://www.njeport.com/</w:t>
      </w:r>
      <w:r w:rsidR="003A3BD0" w:rsidRPr="003A3BD0">
        <w:rPr>
          <w:rFonts w:hint="eastAsia"/>
        </w:rPr>
        <w:t>）</w:t>
      </w:r>
      <w:r w:rsidR="003A3BD0" w:rsidRPr="003A3BD0">
        <w:rPr>
          <w:rFonts w:hint="eastAsia"/>
        </w:rPr>
        <w:t>-</w:t>
      </w:r>
      <w:r w:rsidR="003A3BD0" w:rsidRPr="003A3BD0">
        <w:rPr>
          <w:rFonts w:hint="eastAsia"/>
        </w:rPr>
        <w:t>【业务指南】。</w:t>
      </w:r>
    </w:p>
    <w:p w:rsidR="00AB14E9" w:rsidRPr="00633DC6" w:rsidRDefault="00B30B3D" w:rsidP="00020A75">
      <w:pPr>
        <w:ind w:firstLineChars="200" w:firstLine="420"/>
      </w:pPr>
      <w:r>
        <w:rPr>
          <w:rFonts w:hint="eastAsia"/>
        </w:rPr>
        <w:t>南京</w:t>
      </w:r>
      <w:r w:rsidR="006B0A6C">
        <w:rPr>
          <w:rFonts w:hint="eastAsia"/>
        </w:rPr>
        <w:t>数据</w:t>
      </w:r>
      <w:r>
        <w:rPr>
          <w:rFonts w:hint="eastAsia"/>
        </w:rPr>
        <w:t>分中心</w:t>
      </w:r>
      <w:r w:rsidR="001C11E6">
        <w:rPr>
          <w:rFonts w:hint="eastAsia"/>
        </w:rPr>
        <w:t>对外热线：</w:t>
      </w:r>
      <w:r w:rsidR="001C11E6">
        <w:rPr>
          <w:rFonts w:hint="eastAsia"/>
        </w:rPr>
        <w:t>0</w:t>
      </w:r>
      <w:r w:rsidR="001C11E6">
        <w:t>25</w:t>
      </w:r>
      <w:r w:rsidR="001C11E6">
        <w:rPr>
          <w:rFonts w:hint="eastAsia"/>
        </w:rPr>
        <w:t>-</w:t>
      </w:r>
      <w:r w:rsidR="001C11E6">
        <w:t>9688888</w:t>
      </w:r>
      <w:r w:rsidR="00633DC6">
        <w:rPr>
          <w:rFonts w:hint="eastAsia"/>
        </w:rPr>
        <w:t>（手机、电话拨打）</w:t>
      </w:r>
      <w:r w:rsidR="00633DC6">
        <w:t xml:space="preserve">   010-95198</w:t>
      </w:r>
      <w:r w:rsidR="00633DC6" w:rsidRPr="00633DC6">
        <w:t>（</w:t>
      </w:r>
      <w:r w:rsidR="00633DC6" w:rsidRPr="00633DC6">
        <w:rPr>
          <w:rFonts w:hint="eastAsia"/>
        </w:rPr>
        <w:t>电话拨打</w:t>
      </w:r>
      <w:r w:rsidR="00633DC6" w:rsidRPr="00633DC6">
        <w:t>）</w:t>
      </w:r>
      <w:bookmarkStart w:id="0" w:name="_GoBack"/>
      <w:bookmarkEnd w:id="0"/>
    </w:p>
    <w:p w:rsidR="001C11E6" w:rsidRPr="00F46168" w:rsidRDefault="001C11E6" w:rsidP="001C11E6">
      <w:pPr>
        <w:ind w:firstLine="420"/>
      </w:pPr>
    </w:p>
    <w:p w:rsidR="001C11E6" w:rsidRDefault="001C11E6" w:rsidP="001C11E6">
      <w:pPr>
        <w:ind w:firstLine="420"/>
      </w:pPr>
      <w:r>
        <w:t xml:space="preserve">                                      </w:t>
      </w:r>
      <w:r>
        <w:rPr>
          <w:rFonts w:hint="eastAsia"/>
        </w:rPr>
        <w:t>中国电子口岸数据中心南京分中心</w:t>
      </w:r>
    </w:p>
    <w:p w:rsidR="001C11E6" w:rsidRPr="00AB14E9" w:rsidRDefault="001C11E6" w:rsidP="001C11E6">
      <w:pPr>
        <w:ind w:firstLine="420"/>
      </w:pPr>
      <w:r>
        <w:rPr>
          <w:rFonts w:hint="eastAsia"/>
        </w:rPr>
        <w:t xml:space="preserve"> </w:t>
      </w:r>
      <w:r>
        <w:t xml:space="preserve">                                          </w:t>
      </w:r>
      <w:r w:rsidR="00B30B3D">
        <w:t>二</w:t>
      </w:r>
      <w:r w:rsidR="00B30B3D">
        <w:rPr>
          <w:rFonts w:hint="eastAsia"/>
        </w:rPr>
        <w:t>O</w:t>
      </w:r>
      <w:r w:rsidR="00B30B3D">
        <w:rPr>
          <w:rFonts w:hint="eastAsia"/>
        </w:rPr>
        <w:t>二三</w:t>
      </w:r>
      <w:r>
        <w:rPr>
          <w:rFonts w:hint="eastAsia"/>
        </w:rPr>
        <w:t>年</w:t>
      </w:r>
      <w:r w:rsidR="00B30B3D">
        <w:rPr>
          <w:rFonts w:hint="eastAsia"/>
        </w:rPr>
        <w:t>八</w:t>
      </w:r>
      <w:r>
        <w:rPr>
          <w:rFonts w:hint="eastAsia"/>
        </w:rPr>
        <w:t>月</w:t>
      </w:r>
      <w:r w:rsidR="00B30B3D">
        <w:rPr>
          <w:rFonts w:hint="eastAsia"/>
        </w:rPr>
        <w:t>三十一</w:t>
      </w:r>
      <w:r>
        <w:rPr>
          <w:rFonts w:hint="eastAsia"/>
        </w:rPr>
        <w:t>日</w:t>
      </w:r>
    </w:p>
    <w:sectPr w:rsidR="001C11E6" w:rsidRPr="00AB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6F" w:rsidRDefault="0052416F" w:rsidP="00E20DA6">
      <w:r>
        <w:separator/>
      </w:r>
    </w:p>
  </w:endnote>
  <w:endnote w:type="continuationSeparator" w:id="0">
    <w:p w:rsidR="0052416F" w:rsidRDefault="0052416F" w:rsidP="00E2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6F" w:rsidRDefault="0052416F" w:rsidP="00E20DA6">
      <w:r>
        <w:separator/>
      </w:r>
    </w:p>
  </w:footnote>
  <w:footnote w:type="continuationSeparator" w:id="0">
    <w:p w:rsidR="0052416F" w:rsidRDefault="0052416F" w:rsidP="00E2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E9"/>
    <w:rsid w:val="00020A75"/>
    <w:rsid w:val="001134DF"/>
    <w:rsid w:val="001755AA"/>
    <w:rsid w:val="001B1807"/>
    <w:rsid w:val="001B3476"/>
    <w:rsid w:val="001B7F51"/>
    <w:rsid w:val="001C11E6"/>
    <w:rsid w:val="00281F22"/>
    <w:rsid w:val="00296406"/>
    <w:rsid w:val="002C036C"/>
    <w:rsid w:val="0033789E"/>
    <w:rsid w:val="003A3BD0"/>
    <w:rsid w:val="003C056D"/>
    <w:rsid w:val="005063E5"/>
    <w:rsid w:val="0052416F"/>
    <w:rsid w:val="00554591"/>
    <w:rsid w:val="00633DC6"/>
    <w:rsid w:val="006B0A6C"/>
    <w:rsid w:val="006C1C9D"/>
    <w:rsid w:val="00794544"/>
    <w:rsid w:val="007D2456"/>
    <w:rsid w:val="00AB14E9"/>
    <w:rsid w:val="00AC784C"/>
    <w:rsid w:val="00B30B3D"/>
    <w:rsid w:val="00B46D6F"/>
    <w:rsid w:val="00CF18AE"/>
    <w:rsid w:val="00E20DA6"/>
    <w:rsid w:val="00ED1681"/>
    <w:rsid w:val="00F46168"/>
    <w:rsid w:val="00F54DD6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08148-6FD1-4DB8-A97E-2B0857E7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0D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1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61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nanjing.customs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2023-08-31T07:02:00Z</cp:lastPrinted>
  <dcterms:created xsi:type="dcterms:W3CDTF">2023-08-30T01:54:00Z</dcterms:created>
  <dcterms:modified xsi:type="dcterms:W3CDTF">2023-08-31T07:15:00Z</dcterms:modified>
</cp:coreProperties>
</file>